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B2A" w:rsidRDefault="00DB1B2A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BA4" w:rsidRDefault="000E2BA4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BA4" w:rsidRDefault="000E2BA4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BA4" w:rsidRDefault="000E2BA4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BA4" w:rsidRDefault="000E2BA4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2BA4">
        <w:rPr>
          <w:rFonts w:ascii="Times New Roman" w:hAnsi="Times New Roman" w:cs="Times New Roman"/>
          <w:sz w:val="24"/>
          <w:szCs w:val="24"/>
        </w:rPr>
        <w:t>Global Action Plan for Prevention and Control of Pneumonia</w:t>
      </w:r>
    </w:p>
    <w:p w:rsidR="000E2BA4" w:rsidRDefault="000E2BA4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E2BA4" w:rsidRDefault="000E2BA4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0E2BA4" w:rsidRDefault="000E2BA4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54B6E" w:rsidRDefault="00954B6E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Default="00954B6E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B6E" w:rsidRPr="008E697A" w:rsidRDefault="00954B6E" w:rsidP="00954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97A">
        <w:rPr>
          <w:rFonts w:ascii="Times New Roman" w:hAnsi="Times New Roman" w:cs="Times New Roman"/>
          <w:sz w:val="24"/>
          <w:szCs w:val="24"/>
        </w:rPr>
        <w:lastRenderedPageBreak/>
        <w:t>Global Action Plan for Prevention and Control of Pneumonia</w:t>
      </w:r>
    </w:p>
    <w:p w:rsidR="005D4990" w:rsidRPr="008E697A" w:rsidRDefault="005D4990" w:rsidP="000478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97A">
        <w:rPr>
          <w:rFonts w:ascii="Times New Roman" w:hAnsi="Times New Roman" w:cs="Times New Roman"/>
          <w:b/>
          <w:sz w:val="24"/>
          <w:szCs w:val="24"/>
        </w:rPr>
        <w:t>Impact</w:t>
      </w:r>
      <w:r w:rsidR="00EA7963">
        <w:rPr>
          <w:rFonts w:ascii="Times New Roman" w:hAnsi="Times New Roman" w:cs="Times New Roman"/>
          <w:b/>
          <w:sz w:val="24"/>
          <w:szCs w:val="24"/>
        </w:rPr>
        <w:t>s of Pneumonia</w:t>
      </w:r>
      <w:r w:rsidRPr="008E697A">
        <w:rPr>
          <w:rFonts w:ascii="Times New Roman" w:hAnsi="Times New Roman" w:cs="Times New Roman"/>
          <w:b/>
          <w:sz w:val="24"/>
          <w:szCs w:val="24"/>
        </w:rPr>
        <w:t xml:space="preserve"> on Global Health</w:t>
      </w:r>
    </w:p>
    <w:p w:rsidR="00954B6E" w:rsidRPr="008E697A" w:rsidRDefault="00954B6E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97A">
        <w:rPr>
          <w:rFonts w:ascii="Times New Roman" w:hAnsi="Times New Roman" w:cs="Times New Roman"/>
          <w:sz w:val="24"/>
          <w:szCs w:val="24"/>
        </w:rPr>
        <w:tab/>
        <w:t>Pneumonia infection enters its host’s air sacs and i</w:t>
      </w:r>
      <w:r w:rsidR="00EA7963">
        <w:rPr>
          <w:rFonts w:ascii="Times New Roman" w:hAnsi="Times New Roman" w:cs="Times New Roman"/>
          <w:sz w:val="24"/>
          <w:szCs w:val="24"/>
        </w:rPr>
        <w:t>nflames them hence resulting in the fill-</w:t>
      </w:r>
      <w:r w:rsidRPr="008E697A">
        <w:rPr>
          <w:rFonts w:ascii="Times New Roman" w:hAnsi="Times New Roman" w:cs="Times New Roman"/>
          <w:sz w:val="24"/>
          <w:szCs w:val="24"/>
        </w:rPr>
        <w:t>up of pus or fluid which makes the host experience breathing difficulties, fever, chills, and cough with pus.</w:t>
      </w:r>
      <w:r w:rsidR="00143EBD" w:rsidRPr="008E697A">
        <w:rPr>
          <w:rFonts w:ascii="Times New Roman" w:hAnsi="Times New Roman" w:cs="Times New Roman"/>
          <w:sz w:val="24"/>
          <w:szCs w:val="24"/>
        </w:rPr>
        <w:t xml:space="preserve"> The infection has become a global menace as most are becoming more infected daily. Reports indicate that respiratory infections, particularly pneumonia, account for the highest number of c</w:t>
      </w:r>
      <w:r w:rsidR="008E697A" w:rsidRPr="008E697A">
        <w:rPr>
          <w:rFonts w:ascii="Times New Roman" w:hAnsi="Times New Roman" w:cs="Times New Roman"/>
          <w:sz w:val="24"/>
          <w:szCs w:val="24"/>
        </w:rPr>
        <w:t>hildhood mortality globally (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Wardlaw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 xml:space="preserve">, Johansson &amp; Hodge, 2006). </w:t>
      </w:r>
      <w:r w:rsidR="005D4990" w:rsidRPr="008E697A">
        <w:rPr>
          <w:rFonts w:ascii="Times New Roman" w:hAnsi="Times New Roman" w:cs="Times New Roman"/>
          <w:sz w:val="24"/>
          <w:szCs w:val="24"/>
        </w:rPr>
        <w:t xml:space="preserve">According to data by UNICEF, </w:t>
      </w:r>
      <w:r w:rsidR="00EA7963">
        <w:rPr>
          <w:rFonts w:ascii="Times New Roman" w:hAnsi="Times New Roman" w:cs="Times New Roman"/>
          <w:sz w:val="24"/>
          <w:szCs w:val="24"/>
        </w:rPr>
        <w:t xml:space="preserve">it </w:t>
      </w:r>
      <w:r w:rsidR="005D4990" w:rsidRPr="008E697A">
        <w:rPr>
          <w:rFonts w:ascii="Times New Roman" w:hAnsi="Times New Roman" w:cs="Times New Roman"/>
          <w:sz w:val="24"/>
          <w:szCs w:val="24"/>
        </w:rPr>
        <w:t xml:space="preserve">is the main cause of infectious death among children below 5 years and it is responsible for the death of around 2,000 children daily. Globally, pneumonia cases are common with alarming rates of 1 case in 71 children annually. In 2017, the disease killed over 880,00 children most </w:t>
      </w:r>
      <w:r w:rsidR="008E697A" w:rsidRPr="008E697A">
        <w:rPr>
          <w:rFonts w:ascii="Times New Roman" w:hAnsi="Times New Roman" w:cs="Times New Roman"/>
          <w:sz w:val="24"/>
          <w:szCs w:val="24"/>
        </w:rPr>
        <w:t>of them being under 2 years (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Wardlaw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 xml:space="preserve">, Johansson &amp; Hodge, 2006). </w:t>
      </w:r>
      <w:r w:rsidR="00E60A6B" w:rsidRPr="008E69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990" w:rsidRPr="008E697A" w:rsidRDefault="005D4990" w:rsidP="000478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97A">
        <w:rPr>
          <w:rFonts w:ascii="Times New Roman" w:hAnsi="Times New Roman" w:cs="Times New Roman"/>
          <w:b/>
          <w:sz w:val="24"/>
          <w:szCs w:val="24"/>
        </w:rPr>
        <w:t>Health</w:t>
      </w:r>
      <w:r w:rsidR="00794CEF" w:rsidRPr="008E697A">
        <w:rPr>
          <w:rFonts w:ascii="Times New Roman" w:hAnsi="Times New Roman" w:cs="Times New Roman"/>
          <w:b/>
          <w:sz w:val="24"/>
          <w:szCs w:val="24"/>
        </w:rPr>
        <w:t>,</w:t>
      </w:r>
      <w:r w:rsidRPr="008E697A">
        <w:rPr>
          <w:rFonts w:ascii="Times New Roman" w:hAnsi="Times New Roman" w:cs="Times New Roman"/>
          <w:b/>
          <w:sz w:val="24"/>
          <w:szCs w:val="24"/>
        </w:rPr>
        <w:t xml:space="preserve"> Economical, and Social Consequences of Pneumonia</w:t>
      </w:r>
    </w:p>
    <w:p w:rsidR="005D4990" w:rsidRPr="008E697A" w:rsidRDefault="005D4990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97A">
        <w:rPr>
          <w:rFonts w:ascii="Times New Roman" w:hAnsi="Times New Roman" w:cs="Times New Roman"/>
          <w:b/>
          <w:sz w:val="24"/>
          <w:szCs w:val="24"/>
        </w:rPr>
        <w:tab/>
      </w:r>
      <w:r w:rsidR="00EA7963">
        <w:rPr>
          <w:rFonts w:ascii="Times New Roman" w:hAnsi="Times New Roman" w:cs="Times New Roman"/>
          <w:sz w:val="24"/>
          <w:szCs w:val="24"/>
        </w:rPr>
        <w:t>Pneumonia has led to</w:t>
      </w:r>
      <w:r w:rsidRPr="008E697A">
        <w:rPr>
          <w:rFonts w:ascii="Times New Roman" w:hAnsi="Times New Roman" w:cs="Times New Roman"/>
          <w:sz w:val="24"/>
          <w:szCs w:val="24"/>
        </w:rPr>
        <w:t xml:space="preserve"> the hospitalization of around 390,000 old Americans annually. According to researchers, the hospitalization of older adults just once may enable them</w:t>
      </w:r>
      <w:r w:rsidR="00EA7963">
        <w:rPr>
          <w:rFonts w:ascii="Times New Roman" w:hAnsi="Times New Roman" w:cs="Times New Roman"/>
          <w:sz w:val="24"/>
          <w:szCs w:val="24"/>
        </w:rPr>
        <w:t xml:space="preserve"> to</w:t>
      </w:r>
      <w:r w:rsidRPr="008E697A">
        <w:rPr>
          <w:rFonts w:ascii="Times New Roman" w:hAnsi="Times New Roman" w:cs="Times New Roman"/>
          <w:sz w:val="24"/>
          <w:szCs w:val="24"/>
        </w:rPr>
        <w:t xml:space="preserve"> suffer cognitive and functional decline similar to patients with</w:t>
      </w:r>
      <w:r w:rsidR="00EA7963">
        <w:rPr>
          <w:rFonts w:ascii="Times New Roman" w:hAnsi="Times New Roman" w:cs="Times New Roman"/>
          <w:sz w:val="24"/>
          <w:szCs w:val="24"/>
        </w:rPr>
        <w:t xml:space="preserve"> a</w:t>
      </w:r>
      <w:r w:rsidRPr="008E697A">
        <w:rPr>
          <w:rFonts w:ascii="Times New Roman" w:hAnsi="Times New Roman" w:cs="Times New Roman"/>
          <w:sz w:val="24"/>
          <w:szCs w:val="24"/>
        </w:rPr>
        <w:t xml:space="preserve"> heart attack or stroke. Research al</w:t>
      </w:r>
      <w:r w:rsidR="00EA7963">
        <w:rPr>
          <w:rFonts w:ascii="Times New Roman" w:hAnsi="Times New Roman" w:cs="Times New Roman"/>
          <w:sz w:val="24"/>
          <w:szCs w:val="24"/>
        </w:rPr>
        <w:t>so states that patients with</w:t>
      </w:r>
      <w:r w:rsidRPr="008E697A">
        <w:rPr>
          <w:rFonts w:ascii="Times New Roman" w:hAnsi="Times New Roman" w:cs="Times New Roman"/>
          <w:sz w:val="24"/>
          <w:szCs w:val="24"/>
        </w:rPr>
        <w:t xml:space="preserve"> respiratory condition</w:t>
      </w:r>
      <w:r w:rsidR="00A36FC9">
        <w:rPr>
          <w:rFonts w:ascii="Times New Roman" w:hAnsi="Times New Roman" w:cs="Times New Roman"/>
          <w:sz w:val="24"/>
          <w:szCs w:val="24"/>
        </w:rPr>
        <w:t>s</w:t>
      </w:r>
      <w:r w:rsidRPr="008E697A">
        <w:rPr>
          <w:rFonts w:ascii="Times New Roman" w:hAnsi="Times New Roman" w:cs="Times New Roman"/>
          <w:sz w:val="24"/>
          <w:szCs w:val="24"/>
        </w:rPr>
        <w:t xml:space="preserve"> often end up losing some degree of independence and hence require assistance in performing various daily routines like dressing, walking, and preparing meals</w:t>
      </w:r>
      <w:r w:rsidR="008E697A" w:rsidRPr="008E697A">
        <w:rPr>
          <w:rFonts w:ascii="Times New Roman" w:hAnsi="Times New Roman" w:cs="Times New Roman"/>
          <w:sz w:val="24"/>
          <w:szCs w:val="24"/>
        </w:rPr>
        <w:t xml:space="preserve"> (Eber, 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Laxminarayan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Perencevich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Malani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>, 2010).</w:t>
      </w:r>
      <w:r w:rsidRPr="008E697A">
        <w:rPr>
          <w:rFonts w:ascii="Times New Roman" w:hAnsi="Times New Roman" w:cs="Times New Roman"/>
          <w:sz w:val="24"/>
          <w:szCs w:val="24"/>
        </w:rPr>
        <w:t xml:space="preserve"> Social consequences include </w:t>
      </w:r>
      <w:r w:rsidR="00EA7963">
        <w:rPr>
          <w:rFonts w:ascii="Times New Roman" w:hAnsi="Times New Roman" w:cs="Times New Roman"/>
          <w:sz w:val="24"/>
          <w:szCs w:val="24"/>
        </w:rPr>
        <w:t xml:space="preserve">a </w:t>
      </w:r>
      <w:r w:rsidRPr="008E697A">
        <w:rPr>
          <w:rFonts w:ascii="Times New Roman" w:hAnsi="Times New Roman" w:cs="Times New Roman"/>
          <w:sz w:val="24"/>
          <w:szCs w:val="24"/>
        </w:rPr>
        <w:t>lack of motivation among patients with pneumonia since they tend to feel a sense of dependency or burden to those giving them various assistance. Another social consequence is the devaluing of individuals with the infection and this can re</w:t>
      </w:r>
      <w:r w:rsidR="00EA7963">
        <w:rPr>
          <w:rFonts w:ascii="Times New Roman" w:hAnsi="Times New Roman" w:cs="Times New Roman"/>
          <w:sz w:val="24"/>
          <w:szCs w:val="24"/>
        </w:rPr>
        <w:t>sult in</w:t>
      </w:r>
      <w:r w:rsidRPr="008E697A">
        <w:rPr>
          <w:rFonts w:ascii="Times New Roman" w:hAnsi="Times New Roman" w:cs="Times New Roman"/>
          <w:sz w:val="24"/>
          <w:szCs w:val="24"/>
        </w:rPr>
        <w:t xml:space="preserve"> negative effects on the patient’s illness experience. </w:t>
      </w:r>
      <w:r w:rsidR="008E697A" w:rsidRPr="008E697A">
        <w:rPr>
          <w:rFonts w:ascii="Times New Roman" w:hAnsi="Times New Roman" w:cs="Times New Roman"/>
          <w:sz w:val="24"/>
          <w:szCs w:val="24"/>
        </w:rPr>
        <w:t xml:space="preserve">According to (Eber, 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Laxminarayan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Perencevich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Malani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 xml:space="preserve"> (2010), e</w:t>
      </w:r>
      <w:r w:rsidRPr="008E697A">
        <w:rPr>
          <w:rFonts w:ascii="Times New Roman" w:hAnsi="Times New Roman" w:cs="Times New Roman"/>
          <w:sz w:val="24"/>
          <w:szCs w:val="24"/>
        </w:rPr>
        <w:t>conomic consequences associated with the infection are significantly huge especially to patients who develop ventilat</w:t>
      </w:r>
      <w:r w:rsidR="00F436C7">
        <w:rPr>
          <w:rFonts w:ascii="Times New Roman" w:hAnsi="Times New Roman" w:cs="Times New Roman"/>
          <w:sz w:val="24"/>
          <w:szCs w:val="24"/>
        </w:rPr>
        <w:t>or-associated pneumonia (VAP). The r</w:t>
      </w:r>
      <w:r w:rsidRPr="008E697A">
        <w:rPr>
          <w:rFonts w:ascii="Times New Roman" w:hAnsi="Times New Roman" w:cs="Times New Roman"/>
          <w:sz w:val="24"/>
          <w:szCs w:val="24"/>
        </w:rPr>
        <w:t>eport suggests that patients with VAP are more likely to acquire at least $10,000 in additional hospital costs.</w:t>
      </w:r>
    </w:p>
    <w:p w:rsidR="005D4990" w:rsidRPr="008E697A" w:rsidRDefault="005D4990" w:rsidP="005D49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97A">
        <w:rPr>
          <w:rFonts w:ascii="Times New Roman" w:hAnsi="Times New Roman" w:cs="Times New Roman"/>
          <w:b/>
          <w:sz w:val="24"/>
          <w:szCs w:val="24"/>
        </w:rPr>
        <w:t>Risk Factors, Activities, and Responses in reducing Pneumonia and the availability of relevant Health Services</w:t>
      </w:r>
    </w:p>
    <w:p w:rsidR="005D4990" w:rsidRPr="008E697A" w:rsidRDefault="00F436C7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Pneumonia does not choose</w:t>
      </w:r>
      <w:r w:rsidR="005D4990" w:rsidRPr="008E697A">
        <w:rPr>
          <w:rFonts w:ascii="Times New Roman" w:hAnsi="Times New Roman" w:cs="Times New Roman"/>
          <w:sz w:val="24"/>
          <w:szCs w:val="24"/>
        </w:rPr>
        <w:t xml:space="preserve"> who to infect and everyone is at risk of cont</w:t>
      </w:r>
      <w:r>
        <w:rPr>
          <w:rFonts w:ascii="Times New Roman" w:hAnsi="Times New Roman" w:cs="Times New Roman"/>
          <w:sz w:val="24"/>
          <w:szCs w:val="24"/>
        </w:rPr>
        <w:t>r</w:t>
      </w:r>
      <w:r w:rsidR="005D4990" w:rsidRPr="008E697A">
        <w:rPr>
          <w:rFonts w:ascii="Times New Roman" w:hAnsi="Times New Roman" w:cs="Times New Roman"/>
          <w:sz w:val="24"/>
          <w:szCs w:val="24"/>
        </w:rPr>
        <w:t>acting the illness especially during winter months but the most vulnerable population, however, are young and older people. The menace, however, ca</w:t>
      </w:r>
      <w:r>
        <w:rPr>
          <w:rFonts w:ascii="Times New Roman" w:hAnsi="Times New Roman" w:cs="Times New Roman"/>
          <w:sz w:val="24"/>
          <w:szCs w:val="24"/>
        </w:rPr>
        <w:t>n be reduced through several</w:t>
      </w:r>
      <w:r w:rsidR="005D4990" w:rsidRPr="008E697A">
        <w:rPr>
          <w:rFonts w:ascii="Times New Roman" w:hAnsi="Times New Roman" w:cs="Times New Roman"/>
          <w:sz w:val="24"/>
          <w:szCs w:val="24"/>
        </w:rPr>
        <w:t xml:space="preserve"> activities and </w:t>
      </w:r>
      <w:r w:rsidR="008E697A" w:rsidRPr="008E697A">
        <w:rPr>
          <w:rFonts w:ascii="Times New Roman" w:hAnsi="Times New Roman" w:cs="Times New Roman"/>
          <w:sz w:val="24"/>
          <w:szCs w:val="24"/>
        </w:rPr>
        <w:t>responses. V</w:t>
      </w:r>
      <w:r w:rsidR="005D4990" w:rsidRPr="008E697A">
        <w:rPr>
          <w:rFonts w:ascii="Times New Roman" w:hAnsi="Times New Roman" w:cs="Times New Roman"/>
          <w:sz w:val="24"/>
          <w:szCs w:val="24"/>
        </w:rPr>
        <w:t>accine intervention can be used to tackle some of the main causes of pneumonia but they only provide protection specific pathogenic serotypes</w:t>
      </w:r>
      <w:r w:rsidR="008E697A" w:rsidRPr="008E697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Augustyn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>, 2007).</w:t>
      </w:r>
      <w:r w:rsidR="005D4990" w:rsidRPr="008E6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Augustyn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 xml:space="preserve"> (2007), further states that p</w:t>
      </w:r>
      <w:r w:rsidR="005D4990" w:rsidRPr="008E697A">
        <w:rPr>
          <w:rFonts w:ascii="Times New Roman" w:hAnsi="Times New Roman" w:cs="Times New Roman"/>
          <w:sz w:val="24"/>
          <w:szCs w:val="24"/>
        </w:rPr>
        <w:t>neumonia case management can also be used to reduce the infection through a variety of ways including oxygen therapy and WHO-recommended antibiotics. Other activities include promoting good nutrition, breastfeeding, and reduced exposure to indoor air pollution.</w:t>
      </w:r>
    </w:p>
    <w:p w:rsidR="005D4990" w:rsidRPr="008E697A" w:rsidRDefault="005D4990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97A">
        <w:rPr>
          <w:rFonts w:ascii="Times New Roman" w:hAnsi="Times New Roman" w:cs="Times New Roman"/>
          <w:sz w:val="24"/>
          <w:szCs w:val="24"/>
        </w:rPr>
        <w:tab/>
        <w:t xml:space="preserve">Accessibility to health care is vital in </w:t>
      </w:r>
      <w:r w:rsidR="00047859" w:rsidRPr="008E697A">
        <w:rPr>
          <w:rFonts w:ascii="Times New Roman" w:hAnsi="Times New Roman" w:cs="Times New Roman"/>
          <w:sz w:val="24"/>
          <w:szCs w:val="24"/>
        </w:rPr>
        <w:t>every state and</w:t>
      </w:r>
      <w:r w:rsidRPr="008E697A">
        <w:rPr>
          <w:rFonts w:ascii="Times New Roman" w:hAnsi="Times New Roman" w:cs="Times New Roman"/>
          <w:sz w:val="24"/>
          <w:szCs w:val="24"/>
        </w:rPr>
        <w:t xml:space="preserve"> patients</w:t>
      </w:r>
      <w:r w:rsidR="00047859" w:rsidRPr="008E697A">
        <w:rPr>
          <w:rFonts w:ascii="Times New Roman" w:hAnsi="Times New Roman" w:cs="Times New Roman"/>
          <w:sz w:val="24"/>
          <w:szCs w:val="24"/>
        </w:rPr>
        <w:t xml:space="preserve"> who require</w:t>
      </w:r>
      <w:r w:rsidRPr="008E697A">
        <w:rPr>
          <w:rFonts w:ascii="Times New Roman" w:hAnsi="Times New Roman" w:cs="Times New Roman"/>
          <w:sz w:val="24"/>
          <w:szCs w:val="24"/>
        </w:rPr>
        <w:t xml:space="preserve"> medication</w:t>
      </w:r>
      <w:r w:rsidR="00047859" w:rsidRPr="008E697A">
        <w:rPr>
          <w:rFonts w:ascii="Times New Roman" w:hAnsi="Times New Roman" w:cs="Times New Roman"/>
          <w:sz w:val="24"/>
          <w:szCs w:val="24"/>
        </w:rPr>
        <w:t xml:space="preserve"> attention need to</w:t>
      </w:r>
      <w:r w:rsidRPr="008E697A">
        <w:rPr>
          <w:rFonts w:ascii="Times New Roman" w:hAnsi="Times New Roman" w:cs="Times New Roman"/>
          <w:sz w:val="24"/>
          <w:szCs w:val="24"/>
        </w:rPr>
        <w:t xml:space="preserve"> </w:t>
      </w:r>
      <w:r w:rsidR="00047859" w:rsidRPr="008E697A">
        <w:rPr>
          <w:rFonts w:ascii="Times New Roman" w:hAnsi="Times New Roman" w:cs="Times New Roman"/>
          <w:sz w:val="24"/>
          <w:szCs w:val="24"/>
        </w:rPr>
        <w:t>be assured of access to healthcare</w:t>
      </w:r>
      <w:r w:rsidRPr="008E697A">
        <w:rPr>
          <w:rFonts w:ascii="Times New Roman" w:hAnsi="Times New Roman" w:cs="Times New Roman"/>
          <w:sz w:val="24"/>
          <w:szCs w:val="24"/>
        </w:rPr>
        <w:t xml:space="preserve">. Consequently, </w:t>
      </w:r>
      <w:r w:rsidR="00A46D19" w:rsidRPr="008E697A">
        <w:rPr>
          <w:rFonts w:ascii="Times New Roman" w:hAnsi="Times New Roman" w:cs="Times New Roman"/>
          <w:sz w:val="24"/>
          <w:szCs w:val="24"/>
        </w:rPr>
        <w:t xml:space="preserve">I think that </w:t>
      </w:r>
      <w:r w:rsidRPr="008E697A">
        <w:rPr>
          <w:rFonts w:ascii="Times New Roman" w:hAnsi="Times New Roman" w:cs="Times New Roman"/>
          <w:sz w:val="24"/>
          <w:szCs w:val="24"/>
        </w:rPr>
        <w:t xml:space="preserve">prenatal care should be freely available to </w:t>
      </w:r>
      <w:r w:rsidR="00047859" w:rsidRPr="008E697A">
        <w:rPr>
          <w:rFonts w:ascii="Times New Roman" w:hAnsi="Times New Roman" w:cs="Times New Roman"/>
          <w:sz w:val="24"/>
          <w:szCs w:val="24"/>
        </w:rPr>
        <w:t>expectant mothers since this can</w:t>
      </w:r>
      <w:r w:rsidRPr="008E697A">
        <w:rPr>
          <w:rFonts w:ascii="Times New Roman" w:hAnsi="Times New Roman" w:cs="Times New Roman"/>
          <w:sz w:val="24"/>
          <w:szCs w:val="24"/>
        </w:rPr>
        <w:t xml:space="preserve"> help lower mortality risks to both the mot</w:t>
      </w:r>
      <w:r w:rsidR="00F436C7">
        <w:rPr>
          <w:rFonts w:ascii="Times New Roman" w:hAnsi="Times New Roman" w:cs="Times New Roman"/>
          <w:sz w:val="24"/>
          <w:szCs w:val="24"/>
        </w:rPr>
        <w:t>her and the child. Moreover,</w:t>
      </w:r>
      <w:r w:rsidRPr="008E697A">
        <w:rPr>
          <w:rFonts w:ascii="Times New Roman" w:hAnsi="Times New Roman" w:cs="Times New Roman"/>
          <w:sz w:val="24"/>
          <w:szCs w:val="24"/>
        </w:rPr>
        <w:t xml:space="preserve"> Obamacare ensures all women who need prenatal care are covered at a free expense. </w:t>
      </w:r>
      <w:r w:rsidR="00047859" w:rsidRPr="008E697A">
        <w:rPr>
          <w:rFonts w:ascii="Times New Roman" w:hAnsi="Times New Roman" w:cs="Times New Roman"/>
          <w:sz w:val="24"/>
          <w:szCs w:val="24"/>
        </w:rPr>
        <w:t xml:space="preserve">Measles vaccination </w:t>
      </w:r>
      <w:r w:rsidR="00A46D19" w:rsidRPr="008E697A">
        <w:rPr>
          <w:rFonts w:ascii="Times New Roman" w:hAnsi="Times New Roman" w:cs="Times New Roman"/>
          <w:sz w:val="24"/>
          <w:szCs w:val="24"/>
        </w:rPr>
        <w:t>should</w:t>
      </w:r>
      <w:r w:rsidR="00047859" w:rsidRPr="008E697A">
        <w:rPr>
          <w:rFonts w:ascii="Times New Roman" w:hAnsi="Times New Roman" w:cs="Times New Roman"/>
          <w:sz w:val="24"/>
          <w:szCs w:val="24"/>
        </w:rPr>
        <w:t xml:space="preserve"> also </w:t>
      </w:r>
      <w:r w:rsidR="00A46D19" w:rsidRPr="008E697A">
        <w:rPr>
          <w:rFonts w:ascii="Times New Roman" w:hAnsi="Times New Roman" w:cs="Times New Roman"/>
          <w:sz w:val="24"/>
          <w:szCs w:val="24"/>
        </w:rPr>
        <w:t xml:space="preserve">be </w:t>
      </w:r>
      <w:r w:rsidR="00047859" w:rsidRPr="008E697A">
        <w:rPr>
          <w:rFonts w:ascii="Times New Roman" w:hAnsi="Times New Roman" w:cs="Times New Roman"/>
          <w:sz w:val="24"/>
          <w:szCs w:val="24"/>
        </w:rPr>
        <w:t>covered by most insurance policies and people should be entitled to receive them without any payment</w:t>
      </w:r>
      <w:r w:rsidR="00A46D19" w:rsidRPr="008E697A">
        <w:rPr>
          <w:rFonts w:ascii="Times New Roman" w:hAnsi="Times New Roman" w:cs="Times New Roman"/>
          <w:sz w:val="24"/>
          <w:szCs w:val="24"/>
        </w:rPr>
        <w:t xml:space="preserve"> because the nation needs to join forces and ensure that the entire nation is measles-free</w:t>
      </w:r>
      <w:r w:rsidR="008E697A" w:rsidRPr="008E697A">
        <w:rPr>
          <w:rFonts w:ascii="Times New Roman" w:hAnsi="Times New Roman" w:cs="Times New Roman"/>
          <w:sz w:val="24"/>
          <w:szCs w:val="24"/>
        </w:rPr>
        <w:t xml:space="preserve"> (Sommers, 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Gawande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8E697A" w:rsidRPr="008E697A">
        <w:rPr>
          <w:rFonts w:ascii="Times New Roman" w:hAnsi="Times New Roman" w:cs="Times New Roman"/>
          <w:sz w:val="24"/>
          <w:szCs w:val="24"/>
        </w:rPr>
        <w:t>Baicker</w:t>
      </w:r>
      <w:proofErr w:type="spellEnd"/>
      <w:r w:rsidR="008E697A" w:rsidRPr="008E697A">
        <w:rPr>
          <w:rFonts w:ascii="Times New Roman" w:hAnsi="Times New Roman" w:cs="Times New Roman"/>
          <w:sz w:val="24"/>
          <w:szCs w:val="24"/>
        </w:rPr>
        <w:t>, 2017).</w:t>
      </w:r>
      <w:r w:rsidR="00047859" w:rsidRPr="008E697A">
        <w:rPr>
          <w:rFonts w:ascii="Times New Roman" w:hAnsi="Times New Roman" w:cs="Times New Roman"/>
          <w:sz w:val="24"/>
          <w:szCs w:val="24"/>
        </w:rPr>
        <w:t xml:space="preserve"> </w:t>
      </w:r>
      <w:r w:rsidR="00A46D19" w:rsidRPr="008E697A">
        <w:rPr>
          <w:rFonts w:ascii="Times New Roman" w:hAnsi="Times New Roman" w:cs="Times New Roman"/>
          <w:sz w:val="24"/>
          <w:szCs w:val="24"/>
        </w:rPr>
        <w:t>I think that t</w:t>
      </w:r>
      <w:r w:rsidR="00047859" w:rsidRPr="008E697A">
        <w:rPr>
          <w:rFonts w:ascii="Times New Roman" w:hAnsi="Times New Roman" w:cs="Times New Roman"/>
          <w:sz w:val="24"/>
          <w:szCs w:val="24"/>
        </w:rPr>
        <w:t>yphoid va</w:t>
      </w:r>
      <w:r w:rsidR="00A46D19" w:rsidRPr="008E697A">
        <w:rPr>
          <w:rFonts w:ascii="Times New Roman" w:hAnsi="Times New Roman" w:cs="Times New Roman"/>
          <w:sz w:val="24"/>
          <w:szCs w:val="24"/>
        </w:rPr>
        <w:t xml:space="preserve">ccinations for travelers, however, should not </w:t>
      </w:r>
      <w:r w:rsidR="00A36FC9">
        <w:rPr>
          <w:rFonts w:ascii="Times New Roman" w:hAnsi="Times New Roman" w:cs="Times New Roman"/>
          <w:sz w:val="24"/>
          <w:szCs w:val="24"/>
        </w:rPr>
        <w:t xml:space="preserve">be </w:t>
      </w:r>
      <w:r w:rsidR="00A46D19" w:rsidRPr="008E697A">
        <w:rPr>
          <w:rFonts w:ascii="Times New Roman" w:hAnsi="Times New Roman" w:cs="Times New Roman"/>
          <w:sz w:val="24"/>
          <w:szCs w:val="24"/>
        </w:rPr>
        <w:t xml:space="preserve">covered by insurance companies and individuals need to get into their pockets to receive them since it is not that urgent. I think that emergency care should be availed freely by all insurance covers since it cannot be planned for. I think that insurance companies should not charge their clients more because they use the emergency room.  </w:t>
      </w:r>
    </w:p>
    <w:p w:rsidR="00047859" w:rsidRPr="008E697A" w:rsidRDefault="00047859" w:rsidP="00954B6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697A">
        <w:rPr>
          <w:rFonts w:ascii="Times New Roman" w:hAnsi="Times New Roman" w:cs="Times New Roman"/>
          <w:b/>
          <w:sz w:val="24"/>
          <w:szCs w:val="24"/>
        </w:rPr>
        <w:t>Impacts of the Case Study on my knowledge about Global Health Concerns</w:t>
      </w:r>
    </w:p>
    <w:p w:rsidR="00794CEF" w:rsidRPr="008E697A" w:rsidRDefault="00A46D19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697A">
        <w:rPr>
          <w:rFonts w:ascii="Times New Roman" w:hAnsi="Times New Roman" w:cs="Times New Roman"/>
          <w:sz w:val="24"/>
          <w:szCs w:val="24"/>
        </w:rPr>
        <w:tab/>
        <w:t>From the case study, I</w:t>
      </w:r>
      <w:r w:rsidR="00A36FC9">
        <w:rPr>
          <w:rFonts w:ascii="Times New Roman" w:hAnsi="Times New Roman" w:cs="Times New Roman"/>
          <w:sz w:val="24"/>
          <w:szCs w:val="24"/>
        </w:rPr>
        <w:t xml:space="preserve"> gained sufficient</w:t>
      </w:r>
      <w:bookmarkStart w:id="0" w:name="_GoBack"/>
      <w:bookmarkEnd w:id="0"/>
      <w:r w:rsidRPr="008E697A">
        <w:rPr>
          <w:rFonts w:ascii="Times New Roman" w:hAnsi="Times New Roman" w:cs="Times New Roman"/>
          <w:sz w:val="24"/>
          <w:szCs w:val="24"/>
        </w:rPr>
        <w:t xml:space="preserve"> knowledge concerning global health concerns especially in cases of pneumonia. From the case study, I was able to learn that </w:t>
      </w:r>
      <w:r w:rsidR="005C687A" w:rsidRPr="008E697A">
        <w:rPr>
          <w:rFonts w:ascii="Times New Roman" w:hAnsi="Times New Roman" w:cs="Times New Roman"/>
          <w:sz w:val="24"/>
          <w:szCs w:val="24"/>
        </w:rPr>
        <w:t>pneumonia is the leading cause of death among all respiratory infe</w:t>
      </w:r>
      <w:r w:rsidR="00794CEF" w:rsidRPr="008E697A">
        <w:rPr>
          <w:rFonts w:ascii="Times New Roman" w:hAnsi="Times New Roman" w:cs="Times New Roman"/>
          <w:sz w:val="24"/>
          <w:szCs w:val="24"/>
        </w:rPr>
        <w:t xml:space="preserve">ction particularly to young children under 5 years and older people as well. Additionally, I was enlightened on the consequences of the infection in economic, social, and health settings which enabled me to understand the infection from different perspectives. I also gained knowledge on the risk factors associated with pneumonia and specific activities that are aimed at reducing the impact of the infection. </w:t>
      </w:r>
    </w:p>
    <w:p w:rsidR="00794CEF" w:rsidRPr="008E697A" w:rsidRDefault="00794CEF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CEF" w:rsidRPr="008E697A" w:rsidRDefault="00794CEF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CEF" w:rsidRPr="008E697A" w:rsidRDefault="00794CEF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CEF" w:rsidRPr="008E697A" w:rsidRDefault="00794CEF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CEF" w:rsidRPr="008E697A" w:rsidRDefault="00794CEF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CEF" w:rsidRPr="008E697A" w:rsidRDefault="00794CEF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CEF" w:rsidRPr="008E697A" w:rsidRDefault="00794CEF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CEF" w:rsidRPr="008E697A" w:rsidRDefault="00794CEF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CEF" w:rsidRDefault="00794CEF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4CEF" w:rsidRDefault="00794CEF" w:rsidP="00954B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4990" w:rsidRDefault="00794CEF" w:rsidP="00794C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794CEF" w:rsidRDefault="00794CEF" w:rsidP="00794C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94CEF">
        <w:rPr>
          <w:rFonts w:ascii="Times New Roman" w:hAnsi="Times New Roman" w:cs="Times New Roman"/>
          <w:sz w:val="24"/>
          <w:szCs w:val="24"/>
        </w:rPr>
        <w:t>Augustyn</w:t>
      </w:r>
      <w:proofErr w:type="spellEnd"/>
      <w:r w:rsidRPr="00794CEF">
        <w:rPr>
          <w:rFonts w:ascii="Times New Roman" w:hAnsi="Times New Roman" w:cs="Times New Roman"/>
          <w:sz w:val="24"/>
          <w:szCs w:val="24"/>
        </w:rPr>
        <w:t>, B. (2007). Ventilator-associated pneumonia risk factors and prevention. Critical care nurse, 27(4), 32-39.</w:t>
      </w:r>
    </w:p>
    <w:p w:rsidR="00794CEF" w:rsidRDefault="00794CEF" w:rsidP="00794C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4CEF">
        <w:rPr>
          <w:rFonts w:ascii="Times New Roman" w:hAnsi="Times New Roman" w:cs="Times New Roman"/>
          <w:sz w:val="24"/>
          <w:szCs w:val="24"/>
        </w:rPr>
        <w:t xml:space="preserve">Eber, M. R., </w:t>
      </w:r>
      <w:proofErr w:type="spellStart"/>
      <w:r w:rsidRPr="00794CEF">
        <w:rPr>
          <w:rFonts w:ascii="Times New Roman" w:hAnsi="Times New Roman" w:cs="Times New Roman"/>
          <w:sz w:val="24"/>
          <w:szCs w:val="24"/>
        </w:rPr>
        <w:t>Laxminarayan</w:t>
      </w:r>
      <w:proofErr w:type="spellEnd"/>
      <w:r w:rsidRPr="00794CEF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794CEF">
        <w:rPr>
          <w:rFonts w:ascii="Times New Roman" w:hAnsi="Times New Roman" w:cs="Times New Roman"/>
          <w:sz w:val="24"/>
          <w:szCs w:val="24"/>
        </w:rPr>
        <w:t>Perencevich</w:t>
      </w:r>
      <w:proofErr w:type="spellEnd"/>
      <w:r w:rsidRPr="00794CEF">
        <w:rPr>
          <w:rFonts w:ascii="Times New Roman" w:hAnsi="Times New Roman" w:cs="Times New Roman"/>
          <w:sz w:val="24"/>
          <w:szCs w:val="24"/>
        </w:rPr>
        <w:t xml:space="preserve">, E. N., &amp; </w:t>
      </w:r>
      <w:proofErr w:type="spellStart"/>
      <w:r w:rsidRPr="00794CEF">
        <w:rPr>
          <w:rFonts w:ascii="Times New Roman" w:hAnsi="Times New Roman" w:cs="Times New Roman"/>
          <w:sz w:val="24"/>
          <w:szCs w:val="24"/>
        </w:rPr>
        <w:t>Malani</w:t>
      </w:r>
      <w:proofErr w:type="spellEnd"/>
      <w:r w:rsidRPr="00794CEF">
        <w:rPr>
          <w:rFonts w:ascii="Times New Roman" w:hAnsi="Times New Roman" w:cs="Times New Roman"/>
          <w:sz w:val="24"/>
          <w:szCs w:val="24"/>
        </w:rPr>
        <w:t>, A. (2010). Clinical and economic outcomes attributable to health care–associated sepsis and pneumonia. Archives of internal medicine, 170(4), 347-353.</w:t>
      </w:r>
    </w:p>
    <w:p w:rsidR="00794CEF" w:rsidRDefault="00794CEF" w:rsidP="00794C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4CEF">
        <w:rPr>
          <w:rFonts w:ascii="Times New Roman" w:hAnsi="Times New Roman" w:cs="Times New Roman"/>
          <w:sz w:val="24"/>
          <w:szCs w:val="24"/>
        </w:rPr>
        <w:t xml:space="preserve">Sommers, B. D., </w:t>
      </w:r>
      <w:proofErr w:type="spellStart"/>
      <w:r w:rsidRPr="00794CEF">
        <w:rPr>
          <w:rFonts w:ascii="Times New Roman" w:hAnsi="Times New Roman" w:cs="Times New Roman"/>
          <w:sz w:val="24"/>
          <w:szCs w:val="24"/>
        </w:rPr>
        <w:t>Gawande</w:t>
      </w:r>
      <w:proofErr w:type="spellEnd"/>
      <w:r w:rsidRPr="00794CEF">
        <w:rPr>
          <w:rFonts w:ascii="Times New Roman" w:hAnsi="Times New Roman" w:cs="Times New Roman"/>
          <w:sz w:val="24"/>
          <w:szCs w:val="24"/>
        </w:rPr>
        <w:t xml:space="preserve">, A. A., &amp; </w:t>
      </w:r>
      <w:proofErr w:type="spellStart"/>
      <w:r w:rsidRPr="00794CEF">
        <w:rPr>
          <w:rFonts w:ascii="Times New Roman" w:hAnsi="Times New Roman" w:cs="Times New Roman"/>
          <w:sz w:val="24"/>
          <w:szCs w:val="24"/>
        </w:rPr>
        <w:t>Baicker</w:t>
      </w:r>
      <w:proofErr w:type="spellEnd"/>
      <w:r w:rsidRPr="00794CEF">
        <w:rPr>
          <w:rFonts w:ascii="Times New Roman" w:hAnsi="Times New Roman" w:cs="Times New Roman"/>
          <w:sz w:val="24"/>
          <w:szCs w:val="24"/>
        </w:rPr>
        <w:t>, K. (2017). Health insurance coverage and health—what the recent evidence tells us.</w:t>
      </w:r>
    </w:p>
    <w:p w:rsidR="00794CEF" w:rsidRPr="005D4990" w:rsidRDefault="00794CEF" w:rsidP="00794C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94CEF">
        <w:rPr>
          <w:rFonts w:ascii="Times New Roman" w:hAnsi="Times New Roman" w:cs="Times New Roman"/>
          <w:sz w:val="24"/>
          <w:szCs w:val="24"/>
        </w:rPr>
        <w:t>Wardlaw</w:t>
      </w:r>
      <w:proofErr w:type="spellEnd"/>
      <w:r w:rsidRPr="00794CEF">
        <w:rPr>
          <w:rFonts w:ascii="Times New Roman" w:hAnsi="Times New Roman" w:cs="Times New Roman"/>
          <w:sz w:val="24"/>
          <w:szCs w:val="24"/>
        </w:rPr>
        <w:t xml:space="preserve">, T. M., Johansson, E. W., &amp; Hodge, M. J. (2006). Pneumonia: the forgotten killer of children. </w:t>
      </w:r>
      <w:proofErr w:type="spellStart"/>
      <w:r w:rsidRPr="00794CEF">
        <w:rPr>
          <w:rFonts w:ascii="Times New Roman" w:hAnsi="Times New Roman" w:cs="Times New Roman"/>
          <w:sz w:val="24"/>
          <w:szCs w:val="24"/>
        </w:rPr>
        <w:t>Unicef</w:t>
      </w:r>
      <w:proofErr w:type="spellEnd"/>
      <w:r w:rsidRPr="00794CEF">
        <w:rPr>
          <w:rFonts w:ascii="Times New Roman" w:hAnsi="Times New Roman" w:cs="Times New Roman"/>
          <w:sz w:val="24"/>
          <w:szCs w:val="24"/>
        </w:rPr>
        <w:t>.</w:t>
      </w:r>
    </w:p>
    <w:p w:rsidR="000E2BA4" w:rsidRDefault="000E2BA4" w:rsidP="00794CEF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0E2BA4" w:rsidRDefault="000E2BA4" w:rsidP="00794CEF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0E2BA4" w:rsidRDefault="000E2BA4" w:rsidP="00794CEF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0E2BA4" w:rsidRDefault="000E2BA4" w:rsidP="00794CEF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0E2BA4" w:rsidRDefault="000E2BA4" w:rsidP="00794CEF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0E2BA4" w:rsidRDefault="000E2BA4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2BA4" w:rsidRPr="000E2BA4" w:rsidRDefault="000E2BA4" w:rsidP="000E2BA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E2BA4" w:rsidRPr="000E2BA4" w:rsidSect="00954B6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A5D" w:rsidRDefault="00073A5D" w:rsidP="00954B6E">
      <w:pPr>
        <w:spacing w:after="0" w:line="240" w:lineRule="auto"/>
      </w:pPr>
      <w:r>
        <w:separator/>
      </w:r>
    </w:p>
  </w:endnote>
  <w:endnote w:type="continuationSeparator" w:id="0">
    <w:p w:rsidR="00073A5D" w:rsidRDefault="00073A5D" w:rsidP="0095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A5D" w:rsidRDefault="00073A5D" w:rsidP="00954B6E">
      <w:pPr>
        <w:spacing w:after="0" w:line="240" w:lineRule="auto"/>
      </w:pPr>
      <w:r>
        <w:separator/>
      </w:r>
    </w:p>
  </w:footnote>
  <w:footnote w:type="continuationSeparator" w:id="0">
    <w:p w:rsidR="00073A5D" w:rsidRDefault="00073A5D" w:rsidP="0095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5600831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4B6E" w:rsidRPr="00954B6E" w:rsidRDefault="00954B6E" w:rsidP="00954B6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54B6E">
          <w:rPr>
            <w:rFonts w:ascii="Times New Roman" w:hAnsi="Times New Roman" w:cs="Times New Roman"/>
            <w:sz w:val="24"/>
            <w:szCs w:val="24"/>
          </w:rPr>
          <w:t>GLOBAL ACTION PLAN FOR PREVENTION AND CONTROL OF PNEUMONIA</w:t>
        </w:r>
        <w:r w:rsidRPr="00954B6E">
          <w:rPr>
            <w:rFonts w:ascii="Times New Roman" w:hAnsi="Times New Roman" w:cs="Times New Roman"/>
            <w:sz w:val="24"/>
            <w:szCs w:val="24"/>
          </w:rPr>
          <w:tab/>
        </w:r>
        <w:r w:rsidRPr="00954B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4B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4B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6FC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54B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54B6E" w:rsidRPr="00954B6E" w:rsidRDefault="00954B6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B6E" w:rsidRPr="00954B6E" w:rsidRDefault="00954B6E">
    <w:pPr>
      <w:pStyle w:val="Header"/>
      <w:rPr>
        <w:rFonts w:ascii="Times New Roman" w:hAnsi="Times New Roman" w:cs="Times New Roman"/>
        <w:sz w:val="24"/>
        <w:szCs w:val="24"/>
      </w:rPr>
    </w:pPr>
    <w:r w:rsidRPr="00954B6E">
      <w:rPr>
        <w:rFonts w:ascii="Times New Roman" w:hAnsi="Times New Roman" w:cs="Times New Roman"/>
        <w:sz w:val="24"/>
        <w:szCs w:val="24"/>
      </w:rPr>
      <w:t>Running Head: GLOBAL ACTION PLAN FOR PREVENTION AND CONTROL OF PNEUMONIA</w:t>
    </w:r>
    <w:r w:rsidRPr="00954B6E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BA4"/>
    <w:rsid w:val="00047859"/>
    <w:rsid w:val="00073A5D"/>
    <w:rsid w:val="000E2BA4"/>
    <w:rsid w:val="00143EBD"/>
    <w:rsid w:val="005C687A"/>
    <w:rsid w:val="005D4990"/>
    <w:rsid w:val="00794CEF"/>
    <w:rsid w:val="008E697A"/>
    <w:rsid w:val="00954B6E"/>
    <w:rsid w:val="009D5A27"/>
    <w:rsid w:val="00A36FC9"/>
    <w:rsid w:val="00A46D19"/>
    <w:rsid w:val="00AD5828"/>
    <w:rsid w:val="00DB1B2A"/>
    <w:rsid w:val="00E60A6B"/>
    <w:rsid w:val="00EA7963"/>
    <w:rsid w:val="00F4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5000D"/>
  <w15:chartTrackingRefBased/>
  <w15:docId w15:val="{E6DB5389-79F2-4347-B3E8-B0AEFC6DA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B6E"/>
  </w:style>
  <w:style w:type="paragraph" w:styleId="Footer">
    <w:name w:val="footer"/>
    <w:basedOn w:val="Normal"/>
    <w:link w:val="FooterChar"/>
    <w:uiPriority w:val="99"/>
    <w:unhideWhenUsed/>
    <w:rsid w:val="0095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5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sambu</dc:creator>
  <cp:keywords/>
  <dc:description/>
  <cp:lastModifiedBy>wilson sambu</cp:lastModifiedBy>
  <cp:revision>7</cp:revision>
  <dcterms:created xsi:type="dcterms:W3CDTF">2019-11-02T11:30:00Z</dcterms:created>
  <dcterms:modified xsi:type="dcterms:W3CDTF">2019-11-02T17:55:00Z</dcterms:modified>
</cp:coreProperties>
</file>